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Mieste- Kindertagesstätte-Anbau Los: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Malerarbeiten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